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DE" w:rsidRDefault="007768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</w:t>
      </w:r>
      <w:r w:rsidR="008904DE">
        <w:t>. března</w:t>
      </w:r>
    </w:p>
    <w:p w:rsidR="009F12F6" w:rsidRPr="008904DE" w:rsidRDefault="008904DE">
      <w:pPr>
        <w:rPr>
          <w:b/>
          <w:sz w:val="28"/>
          <w:szCs w:val="28"/>
          <w:u w:val="single"/>
        </w:rPr>
      </w:pPr>
      <w:r w:rsidRPr="008904DE">
        <w:rPr>
          <w:b/>
          <w:sz w:val="28"/>
          <w:szCs w:val="28"/>
          <w:u w:val="single"/>
        </w:rPr>
        <w:t>Ekosystém louka</w:t>
      </w:r>
    </w:p>
    <w:p w:rsidR="008904DE" w:rsidRPr="008904DE" w:rsidRDefault="008904DE">
      <w:pPr>
        <w:rPr>
          <w:u w:val="single"/>
        </w:rPr>
      </w:pPr>
      <w:r w:rsidRPr="008904DE">
        <w:rPr>
          <w:u w:val="single"/>
        </w:rPr>
        <w:t>Rostliny</w:t>
      </w:r>
    </w:p>
    <w:p w:rsidR="008904DE" w:rsidRDefault="008904DE" w:rsidP="008904DE">
      <w:pPr>
        <w:pStyle w:val="Odstavecseseznamem"/>
        <w:numPr>
          <w:ilvl w:val="0"/>
          <w:numId w:val="1"/>
        </w:numPr>
      </w:pPr>
      <w:r>
        <w:t xml:space="preserve">Luční trávy </w:t>
      </w:r>
      <w:r w:rsidR="007768B4">
        <w:t>– lipnice luční, psárka luční, …</w:t>
      </w:r>
    </w:p>
    <w:p w:rsidR="008904DE" w:rsidRDefault="008904DE" w:rsidP="008904DE">
      <w:pPr>
        <w:pStyle w:val="Odstavecseseznamem"/>
        <w:numPr>
          <w:ilvl w:val="0"/>
          <w:numId w:val="1"/>
        </w:numPr>
      </w:pPr>
      <w:r>
        <w:t>Byliny –</w:t>
      </w:r>
      <w:r w:rsidR="007768B4">
        <w:t xml:space="preserve"> zvonek rozkladitý, kopretina bílá, jetel luční, sedmikráska obecná</w:t>
      </w:r>
    </w:p>
    <w:p w:rsidR="007768B4" w:rsidRDefault="007768B4" w:rsidP="008904DE">
      <w:pPr>
        <w:pStyle w:val="Odstavecseseznamem"/>
        <w:numPr>
          <w:ilvl w:val="0"/>
          <w:numId w:val="1"/>
        </w:numPr>
      </w:pPr>
      <w:r>
        <w:t>Byliny léčivky – jitrocel kopinatý, řebříček obecný, pampeliška lékařská</w:t>
      </w:r>
    </w:p>
    <w:p w:rsidR="007768B4" w:rsidRDefault="007768B4" w:rsidP="008904DE">
      <w:pPr>
        <w:pStyle w:val="Odstavecseseznamem"/>
        <w:numPr>
          <w:ilvl w:val="0"/>
          <w:numId w:val="1"/>
        </w:numPr>
      </w:pPr>
      <w:r>
        <w:t>Byliny jedovaté – pryskyřník prudký, ocún jesení</w:t>
      </w:r>
    </w:p>
    <w:p w:rsidR="007768B4" w:rsidRDefault="007768B4" w:rsidP="00CA565F">
      <w:pPr>
        <w:pStyle w:val="Odstavecseseznamem"/>
      </w:pPr>
    </w:p>
    <w:p w:rsidR="008904DE" w:rsidRDefault="008904DE" w:rsidP="007768B4">
      <w:pPr>
        <w:spacing w:after="0"/>
      </w:pPr>
      <w:r w:rsidRPr="007768B4">
        <w:rPr>
          <w:u w:val="single"/>
        </w:rPr>
        <w:t>Louka</w:t>
      </w:r>
      <w:r>
        <w:t xml:space="preserve"> – seče se dvakrát ročně:</w:t>
      </w:r>
    </w:p>
    <w:p w:rsidR="008904DE" w:rsidRDefault="008904DE" w:rsidP="007768B4">
      <w:pPr>
        <w:spacing w:after="0"/>
      </w:pPr>
      <w:r>
        <w:t>- začátkem léta (první senoseč)</w:t>
      </w:r>
    </w:p>
    <w:p w:rsidR="008904DE" w:rsidRDefault="008904DE" w:rsidP="007768B4">
      <w:pPr>
        <w:spacing w:after="0"/>
      </w:pPr>
      <w:r>
        <w:t xml:space="preserve">- </w:t>
      </w:r>
      <w:r w:rsidR="00CA565F">
        <w:t xml:space="preserve">koncem léta (druhá senoseč, </w:t>
      </w:r>
      <w:r>
        <w:t xml:space="preserve"> tzv. otava)</w:t>
      </w:r>
    </w:p>
    <w:p w:rsidR="007768B4" w:rsidRDefault="007768B4" w:rsidP="007768B4">
      <w:pPr>
        <w:spacing w:after="0"/>
      </w:pPr>
    </w:p>
    <w:p w:rsidR="008904DE" w:rsidRDefault="008904DE" w:rsidP="008904DE">
      <w:r w:rsidRPr="007768B4">
        <w:rPr>
          <w:u w:val="single"/>
        </w:rPr>
        <w:t>Pastvina</w:t>
      </w:r>
      <w:r>
        <w:t xml:space="preserve"> – louka, na které se nechává pást dobytek</w:t>
      </w:r>
    </w:p>
    <w:p w:rsidR="008904DE" w:rsidRDefault="008904DE" w:rsidP="008904DE">
      <w:pPr>
        <w:rPr>
          <w:i/>
        </w:rPr>
      </w:pPr>
      <w:r w:rsidRPr="008904DE">
        <w:rPr>
          <w:i/>
        </w:rPr>
        <w:t>Nakreslit obrázek stavby těla trávy</w:t>
      </w:r>
      <w:r>
        <w:rPr>
          <w:i/>
        </w:rPr>
        <w:t>:</w:t>
      </w:r>
    </w:p>
    <w:p w:rsidR="007768B4" w:rsidRDefault="007768B4" w:rsidP="008904DE">
      <w:pPr>
        <w:rPr>
          <w:i/>
        </w:rPr>
      </w:pPr>
    </w:p>
    <w:p w:rsidR="007768B4" w:rsidRDefault="007768B4" w:rsidP="008904DE">
      <w:pPr>
        <w:rPr>
          <w:i/>
        </w:rPr>
      </w:pPr>
    </w:p>
    <w:p w:rsidR="007768B4" w:rsidRDefault="007768B4" w:rsidP="008904DE">
      <w:pPr>
        <w:rPr>
          <w:i/>
        </w:rPr>
      </w:pPr>
    </w:p>
    <w:p w:rsidR="007768B4" w:rsidRDefault="007768B4" w:rsidP="008904DE">
      <w:pPr>
        <w:rPr>
          <w:i/>
        </w:rPr>
      </w:pPr>
    </w:p>
    <w:p w:rsidR="007768B4" w:rsidRDefault="007768B4" w:rsidP="008904DE">
      <w:pPr>
        <w:rPr>
          <w:i/>
        </w:rPr>
      </w:pPr>
    </w:p>
    <w:p w:rsidR="007768B4" w:rsidRDefault="007768B4" w:rsidP="008904DE">
      <w:pPr>
        <w:rPr>
          <w:i/>
        </w:rPr>
      </w:pPr>
    </w:p>
    <w:p w:rsidR="007768B4" w:rsidRDefault="007768B4" w:rsidP="008904DE">
      <w:pPr>
        <w:rPr>
          <w:i/>
        </w:rPr>
      </w:pPr>
    </w:p>
    <w:p w:rsidR="007768B4" w:rsidRDefault="007768B4" w:rsidP="008904DE">
      <w:pPr>
        <w:rPr>
          <w:i/>
        </w:rPr>
      </w:pPr>
    </w:p>
    <w:p w:rsidR="007768B4" w:rsidRDefault="007768B4" w:rsidP="008904DE">
      <w:pPr>
        <w:rPr>
          <w:i/>
        </w:rPr>
      </w:pPr>
    </w:p>
    <w:p w:rsidR="007768B4" w:rsidRDefault="007768B4" w:rsidP="008904DE">
      <w:pPr>
        <w:rPr>
          <w:i/>
        </w:rPr>
      </w:pPr>
    </w:p>
    <w:p w:rsidR="007768B4" w:rsidRPr="007768B4" w:rsidRDefault="007768B4" w:rsidP="008904DE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17. března</w:t>
      </w:r>
    </w:p>
    <w:p w:rsidR="008904DE" w:rsidRPr="002B2E7C" w:rsidRDefault="007768B4" w:rsidP="008904DE">
      <w:pPr>
        <w:rPr>
          <w:i/>
        </w:rPr>
      </w:pPr>
      <w:r w:rsidRPr="002B2E7C">
        <w:rPr>
          <w:i/>
        </w:rPr>
        <w:t>Obrázek luční trávy:</w:t>
      </w:r>
    </w:p>
    <w:p w:rsidR="007768B4" w:rsidRPr="002B2E7C" w:rsidRDefault="007768B4" w:rsidP="008904DE">
      <w:pPr>
        <w:rPr>
          <w:i/>
        </w:rPr>
      </w:pPr>
    </w:p>
    <w:p w:rsidR="007768B4" w:rsidRPr="002B2E7C" w:rsidRDefault="007768B4" w:rsidP="008904DE">
      <w:pPr>
        <w:rPr>
          <w:i/>
        </w:rPr>
      </w:pPr>
    </w:p>
    <w:p w:rsidR="007768B4" w:rsidRPr="002B2E7C" w:rsidRDefault="007768B4" w:rsidP="008904DE">
      <w:pPr>
        <w:rPr>
          <w:i/>
        </w:rPr>
      </w:pPr>
    </w:p>
    <w:p w:rsidR="007768B4" w:rsidRPr="002B2E7C" w:rsidRDefault="007768B4" w:rsidP="008904DE">
      <w:pPr>
        <w:rPr>
          <w:i/>
        </w:rPr>
      </w:pPr>
    </w:p>
    <w:p w:rsidR="007768B4" w:rsidRPr="002B2E7C" w:rsidRDefault="007768B4" w:rsidP="008904DE">
      <w:pPr>
        <w:rPr>
          <w:i/>
        </w:rPr>
      </w:pPr>
    </w:p>
    <w:p w:rsidR="007768B4" w:rsidRPr="002B2E7C" w:rsidRDefault="007768B4" w:rsidP="008904DE">
      <w:pPr>
        <w:rPr>
          <w:i/>
        </w:rPr>
      </w:pPr>
    </w:p>
    <w:p w:rsidR="007768B4" w:rsidRPr="002B2E7C" w:rsidRDefault="007768B4" w:rsidP="008904DE">
      <w:pPr>
        <w:rPr>
          <w:i/>
        </w:rPr>
      </w:pPr>
      <w:r w:rsidRPr="002B2E7C">
        <w:rPr>
          <w:i/>
        </w:rPr>
        <w:t>Obrázek léčivek:</w:t>
      </w:r>
    </w:p>
    <w:p w:rsidR="007768B4" w:rsidRPr="002B2E7C" w:rsidRDefault="007768B4" w:rsidP="008904DE">
      <w:pPr>
        <w:rPr>
          <w:i/>
        </w:rPr>
      </w:pPr>
    </w:p>
    <w:p w:rsidR="007768B4" w:rsidRPr="002B2E7C" w:rsidRDefault="007768B4" w:rsidP="008904DE">
      <w:pPr>
        <w:rPr>
          <w:i/>
        </w:rPr>
      </w:pPr>
    </w:p>
    <w:p w:rsidR="007768B4" w:rsidRPr="002B2E7C" w:rsidRDefault="007768B4" w:rsidP="008904DE">
      <w:pPr>
        <w:rPr>
          <w:i/>
        </w:rPr>
      </w:pPr>
    </w:p>
    <w:p w:rsidR="007768B4" w:rsidRPr="002B2E7C" w:rsidRDefault="007768B4" w:rsidP="008904DE">
      <w:pPr>
        <w:rPr>
          <w:i/>
        </w:rPr>
      </w:pPr>
    </w:p>
    <w:p w:rsidR="007768B4" w:rsidRPr="002B2E7C" w:rsidRDefault="007768B4" w:rsidP="008904DE">
      <w:pPr>
        <w:rPr>
          <w:i/>
        </w:rPr>
      </w:pPr>
    </w:p>
    <w:p w:rsidR="007768B4" w:rsidRPr="002B2E7C" w:rsidRDefault="007768B4" w:rsidP="008904DE">
      <w:pPr>
        <w:rPr>
          <w:i/>
        </w:rPr>
      </w:pPr>
    </w:p>
    <w:p w:rsidR="007768B4" w:rsidRPr="002B2E7C" w:rsidRDefault="007768B4" w:rsidP="008904DE">
      <w:pPr>
        <w:rPr>
          <w:i/>
        </w:rPr>
      </w:pPr>
      <w:r w:rsidRPr="002B2E7C">
        <w:rPr>
          <w:i/>
        </w:rPr>
        <w:t xml:space="preserve">Obrázek jedovaté </w:t>
      </w:r>
      <w:r w:rsidR="002B2E7C" w:rsidRPr="002B2E7C">
        <w:rPr>
          <w:i/>
        </w:rPr>
        <w:t>byliny:</w:t>
      </w:r>
    </w:p>
    <w:p w:rsidR="002B2E7C" w:rsidRPr="002B2E7C" w:rsidRDefault="002B2E7C">
      <w:pPr>
        <w:rPr>
          <w:i/>
        </w:rPr>
      </w:pPr>
    </w:p>
    <w:sectPr w:rsidR="002B2E7C" w:rsidRPr="002B2E7C" w:rsidSect="008904D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540A"/>
    <w:multiLevelType w:val="hybridMultilevel"/>
    <w:tmpl w:val="00D2C3AA"/>
    <w:lvl w:ilvl="0" w:tplc="82A453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04DE"/>
    <w:rsid w:val="002B2E7C"/>
    <w:rsid w:val="0063107F"/>
    <w:rsid w:val="007768B4"/>
    <w:rsid w:val="008904DE"/>
    <w:rsid w:val="009F12F6"/>
    <w:rsid w:val="00CA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12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0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2</cp:revision>
  <dcterms:created xsi:type="dcterms:W3CDTF">2020-03-11T21:03:00Z</dcterms:created>
  <dcterms:modified xsi:type="dcterms:W3CDTF">2020-03-11T21:26:00Z</dcterms:modified>
</cp:coreProperties>
</file>