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3247EE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25. 11. – 29</w:t>
            </w:r>
            <w:r w:rsidR="00DA0807">
              <w:rPr>
                <w:rFonts w:ascii="Times New Roman" w:hAnsi="Times New Roman" w:cs="Times New Roman"/>
                <w:b/>
                <w:sz w:val="36"/>
                <w:szCs w:val="36"/>
              </w:rPr>
              <w:t>. 11</w:t>
            </w:r>
            <w:r w:rsidR="00213A64">
              <w:rPr>
                <w:rFonts w:ascii="Times New Roman" w:hAnsi="Times New Roman" w:cs="Times New Roman"/>
                <w:b/>
                <w:sz w:val="36"/>
                <w:szCs w:val="36"/>
              </w:rPr>
              <w:t>. 2019</w:t>
            </w:r>
          </w:p>
        </w:tc>
      </w:tr>
      <w:bookmarkEnd w:id="0"/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3247EE" w:rsidRDefault="003247EE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Čtení a psaní slabik a slov s písmenem I</w:t>
            </w:r>
          </w:p>
          <w:p w:rsidR="003247EE" w:rsidRDefault="003247EE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Seznámení s malými písmeny</w:t>
            </w:r>
          </w:p>
          <w:p w:rsidR="00C13516" w:rsidRDefault="003247EE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 – str. 53-56</w:t>
            </w:r>
          </w:p>
          <w:p w:rsidR="003247EE" w:rsidRDefault="003247EE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Slabikář 1. díl – str. 2-3</w:t>
            </w:r>
          </w:p>
          <w:p w:rsidR="00213A64" w:rsidRDefault="00213A64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UC – str. </w:t>
            </w:r>
            <w:r w:rsidR="003247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844E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247EE">
              <w:rPr>
                <w:rFonts w:ascii="Times New Roman" w:hAnsi="Times New Roman" w:cs="Times New Roman"/>
                <w:sz w:val="28"/>
                <w:szCs w:val="28"/>
              </w:rPr>
              <w:t>29, psaní číslic 5 a 0 (str. 5, 6</w:t>
            </w:r>
            <w:r w:rsidR="00DA0807">
              <w:rPr>
                <w:rFonts w:ascii="Times New Roman" w:hAnsi="Times New Roman" w:cs="Times New Roman"/>
                <w:sz w:val="28"/>
                <w:szCs w:val="28"/>
              </w:rPr>
              <w:t xml:space="preserve"> zezadu)</w:t>
            </w:r>
          </w:p>
          <w:p w:rsidR="003247EE" w:rsidRPr="00200687" w:rsidRDefault="003247EE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Písanka 1. díl – str. 1-2 (písmeno i, í)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5844E6" w:rsidRDefault="005844E6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Matematické prostředí Vláčky</w:t>
            </w:r>
          </w:p>
          <w:p w:rsidR="00200687" w:rsidRDefault="00213A6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Evidence objektů, </w:t>
            </w:r>
            <w:r w:rsidR="00ED0994">
              <w:rPr>
                <w:rFonts w:ascii="Times New Roman" w:hAnsi="Times New Roman" w:cs="Times New Roman"/>
                <w:sz w:val="28"/>
                <w:szCs w:val="28"/>
              </w:rPr>
              <w:t>sčítání a dopočítávání v oboru do 10</w:t>
            </w:r>
            <w:r w:rsidR="00011C2E">
              <w:rPr>
                <w:rFonts w:ascii="Times New Roman" w:hAnsi="Times New Roman" w:cs="Times New Roman"/>
                <w:sz w:val="28"/>
                <w:szCs w:val="28"/>
              </w:rPr>
              <w:t>, sčítání dvou a více čísel</w:t>
            </w:r>
          </w:p>
          <w:p w:rsidR="00B015FD" w:rsidRDefault="00B015FD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Rozlišování a porovnávání počtu předmětů </w:t>
            </w:r>
          </w:p>
          <w:p w:rsidR="00ED0994" w:rsidRDefault="00ED099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Geometrie: </w:t>
            </w:r>
            <w:r w:rsidR="005844E6">
              <w:rPr>
                <w:rFonts w:ascii="Times New Roman" w:hAnsi="Times New Roman" w:cs="Times New Roman"/>
                <w:sz w:val="28"/>
                <w:szCs w:val="28"/>
              </w:rPr>
              <w:t>tvorba čtverce jako čtvrtiny celku, měření a odhad délky / výšky reálného objektu</w:t>
            </w:r>
          </w:p>
          <w:p w:rsidR="00213A64" w:rsidRPr="00200687" w:rsidRDefault="00B015FD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Učebnice str. 35-37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B015FD" w:rsidRDefault="00B015FD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obci, Kde bydlím</w:t>
            </w:r>
          </w:p>
          <w:p w:rsidR="00011C2E" w:rsidRPr="00200687" w:rsidRDefault="005844E6" w:rsidP="00B0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str. </w:t>
            </w:r>
            <w:r w:rsidR="00B015FD">
              <w:rPr>
                <w:rFonts w:ascii="Times New Roman" w:hAnsi="Times New Roman" w:cs="Times New Roman"/>
                <w:sz w:val="28"/>
                <w:szCs w:val="28"/>
              </w:rPr>
              <w:t>24, 25</w:t>
            </w:r>
          </w:p>
        </w:tc>
      </w:tr>
    </w:tbl>
    <w:p w:rsidR="00213A64" w:rsidRDefault="00213A64"/>
    <w:p w:rsidR="003247EE" w:rsidRDefault="00324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11. Bubnování na </w:t>
      </w:r>
      <w:proofErr w:type="spellStart"/>
      <w:r>
        <w:rPr>
          <w:rFonts w:ascii="Times New Roman" w:hAnsi="Times New Roman" w:cs="Times New Roman"/>
          <w:sz w:val="28"/>
          <w:szCs w:val="28"/>
        </w:rPr>
        <w:t>cajony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(2. VH – 70 Kč)</w:t>
      </w:r>
    </w:p>
    <w:p w:rsidR="003247EE" w:rsidRDefault="00324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11. Projektový den – tvoříme na vánoční jarmark</w:t>
      </w:r>
    </w:p>
    <w:p w:rsidR="003247EE" w:rsidRPr="003247EE" w:rsidRDefault="00324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11. Vánoční </w:t>
      </w:r>
      <w:proofErr w:type="gramStart"/>
      <w:r>
        <w:rPr>
          <w:rFonts w:ascii="Times New Roman" w:hAnsi="Times New Roman" w:cs="Times New Roman"/>
          <w:sz w:val="28"/>
          <w:szCs w:val="28"/>
        </w:rPr>
        <w:t>jarmark  (16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 hodin)</w:t>
      </w:r>
    </w:p>
    <w:sectPr w:rsidR="003247EE" w:rsidRPr="0032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13A64"/>
    <w:rsid w:val="00234BA0"/>
    <w:rsid w:val="002C2AC0"/>
    <w:rsid w:val="003247EE"/>
    <w:rsid w:val="003464B7"/>
    <w:rsid w:val="003E502E"/>
    <w:rsid w:val="003F5B9D"/>
    <w:rsid w:val="00573EBB"/>
    <w:rsid w:val="005844E6"/>
    <w:rsid w:val="006A57A6"/>
    <w:rsid w:val="007752A9"/>
    <w:rsid w:val="00826EA5"/>
    <w:rsid w:val="009A1AA5"/>
    <w:rsid w:val="00A6158C"/>
    <w:rsid w:val="00B015FD"/>
    <w:rsid w:val="00C13516"/>
    <w:rsid w:val="00DA0807"/>
    <w:rsid w:val="00ED0994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2019-11-23T18:42:00Z</dcterms:created>
  <dcterms:modified xsi:type="dcterms:W3CDTF">2019-11-23T18:42:00Z</dcterms:modified>
</cp:coreProperties>
</file>